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DA" w:rsidRDefault="001B0DDA" w:rsidP="001B0DD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24075" cy="2152650"/>
            <wp:effectExtent l="19050" t="0" r="9525" b="0"/>
            <wp:docPr id="1" name="Picture 0" descr="nas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9800" cy="1914525"/>
            <wp:effectExtent l="19050" t="0" r="0" b="0"/>
            <wp:docPr id="3" name="Picture 2" descr="важно је да зн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жно је да знат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DA" w:rsidRPr="001B0DDA" w:rsidRDefault="00E3338E" w:rsidP="001B0DD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понашања у виртуе</w:t>
      </w:r>
      <w:bookmarkStart w:id="0" w:name="_GoBack"/>
      <w:bookmarkEnd w:id="0"/>
      <w:r w:rsidR="001B0DDA" w:rsidRPr="001B0DDA">
        <w:rPr>
          <w:rFonts w:ascii="Times New Roman" w:eastAsia="Times New Roman" w:hAnsi="Times New Roman" w:cs="Times New Roman"/>
          <w:b/>
          <w:sz w:val="24"/>
          <w:szCs w:val="24"/>
        </w:rPr>
        <w:t xml:space="preserve">лној учионици за време ванредног стања </w:t>
      </w:r>
    </w:p>
    <w:p w:rsidR="001B0DDA" w:rsidRPr="00E57CF9" w:rsidRDefault="001B0DDA" w:rsidP="001B0DD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Драги</w:t>
      </w:r>
      <w:r w:rsidR="00E5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CF9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 w:rsidR="00E57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7CF9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="00E5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57CF9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="00E57C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>пред нама, од кључне важности ће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бити сарадња одељенског старешине,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наставника, ст</w:t>
      </w:r>
      <w:r w:rsidR="00E76DB7">
        <w:rPr>
          <w:rFonts w:ascii="Times New Roman" w:eastAsia="Times New Roman" w:hAnsi="Times New Roman" w:cs="Times New Roman"/>
          <w:sz w:val="24"/>
          <w:szCs w:val="24"/>
        </w:rPr>
        <w:t>ручних сарадникa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директорице са помоћницама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с једне стране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Вас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друге стране. Kако бисмо што једноставније одрадили задатке који су пред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нама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ус</w:t>
      </w:r>
      <w:proofErr w:type="spellEnd"/>
      <w:r w:rsidR="00E57CF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гласити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DDA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се обострано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свакодневно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придржавати. </w:t>
      </w:r>
    </w:p>
    <w:p w:rsid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A">
        <w:rPr>
          <w:rFonts w:ascii="Times New Roman" w:eastAsia="Times New Roman" w:hAnsi="Times New Roman" w:cs="Times New Roman"/>
          <w:sz w:val="24"/>
          <w:szCs w:val="24"/>
        </w:rPr>
        <w:t>У виртуалној учионици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аже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>правила која иначе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свкодневно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аже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>у стварној учио</w:t>
      </w:r>
      <w:r>
        <w:rPr>
          <w:rFonts w:ascii="Times New Roman" w:eastAsia="Times New Roman" w:hAnsi="Times New Roman" w:cs="Times New Roman"/>
          <w:sz w:val="24"/>
          <w:szCs w:val="24"/>
        </w:rPr>
        <w:t>ници. Међутим, виртуално окружење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поставља додатне изазове за све нас.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Првенствено је важна примерена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комуникација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са: </w:t>
      </w:r>
    </w:p>
    <w:p w:rsidR="001B0DDA" w:rsidRDefault="001B0DDA" w:rsidP="001B0DDA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међусобним поштовањем; </w:t>
      </w:r>
    </w:p>
    <w:p w:rsidR="001B0DDA" w:rsidRDefault="001B0DDA" w:rsidP="001B0DDA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примереним речником изражавања и</w:t>
      </w:r>
    </w:p>
    <w:p w:rsidR="001B0DDA" w:rsidRPr="001B0DDA" w:rsidRDefault="001B0DDA" w:rsidP="001B0DDA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уважавањем различитости.</w:t>
      </w:r>
    </w:p>
    <w:p w:rsidR="001B0DDA" w:rsidRP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A">
        <w:rPr>
          <w:rFonts w:ascii="Times New Roman" w:eastAsia="Times New Roman" w:hAnsi="Times New Roman" w:cs="Times New Roman"/>
          <w:sz w:val="24"/>
          <w:szCs w:val="24"/>
        </w:rPr>
        <w:t>Верујемо како ћете правила понашања у виртуалној учионици пошт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овати и да неће бити ситуација које ће повући одређене васпитне и дисциплинске мере одељенских старешина и Управе школе. </w:t>
      </w:r>
    </w:p>
    <w:p w:rsid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Приликом обављања школских 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обвеза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требате обратити пажњу: </w:t>
      </w:r>
    </w:p>
    <w:p w:rsidR="001B0DDA" w:rsidRDefault="001B0DDA" w:rsidP="001B0DDA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време (сатницу) часова Ваших разреда на РТС 3 каналау;</w:t>
      </w:r>
    </w:p>
    <w:p w:rsidR="001B0DDA" w:rsidRDefault="001B0DDA" w:rsidP="001B0DDA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наставак часова заказаних са вашим учитељима и наставница;</w:t>
      </w:r>
    </w:p>
    <w:p w:rsidR="001B0DDA" w:rsidRDefault="001B0DDA" w:rsidP="001B0DDA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поштовање постављених рокова;</w:t>
      </w:r>
    </w:p>
    <w:p w:rsidR="001B0DDA" w:rsidRPr="001B0DDA" w:rsidRDefault="001B0DDA" w:rsidP="001B0DDA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редовну присутност у виртуелној учионици.</w:t>
      </w:r>
    </w:p>
    <w:p w:rsidR="001B0DDA" w:rsidRP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а све нејасноће, као и до сада, можете се обратити </w:t>
      </w:r>
      <w:r>
        <w:rPr>
          <w:rFonts w:ascii="Times New Roman" w:eastAsia="Times New Roman" w:hAnsi="Times New Roman" w:cs="Times New Roman"/>
          <w:sz w:val="24"/>
          <w:szCs w:val="24"/>
        </w:rPr>
        <w:t>учитељу/ци или одељенском старешини као и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 xml:space="preserve"> предметном наставнику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мрежа комуникација које су Вам дате у контакту (месинџер, вибер, е маил) </w:t>
      </w:r>
    </w:p>
    <w:p w:rsid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A">
        <w:rPr>
          <w:rFonts w:ascii="Times New Roman" w:eastAsia="Times New Roman" w:hAnsi="Times New Roman" w:cs="Times New Roman"/>
          <w:sz w:val="24"/>
          <w:szCs w:val="24"/>
        </w:rPr>
        <w:t>Предметни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ће се потрудити да одговори на сва Ваша питања и домаће задатке</w:t>
      </w:r>
      <w:r w:rsidRPr="001B0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075" cy="1322817"/>
            <wp:effectExtent l="19050" t="0" r="2525" b="0"/>
            <wp:docPr id="10" name="Picture 8" descr="ти си фаца када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 си фаца када..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392" cy="13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DA" w:rsidRDefault="001B0DDA" w:rsidP="001B0D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још нека од правила интернет бонтона. Лепо понашање је врло слично на интернету као и у свакодневном животу. У сваком случају не тебамо радити ств</w:t>
      </w:r>
      <w:r w:rsidR="00E76DB7">
        <w:rPr>
          <w:rFonts w:ascii="Times New Roman" w:eastAsia="Times New Roman" w:hAnsi="Times New Roman" w:cs="Times New Roman"/>
          <w:sz w:val="24"/>
          <w:szCs w:val="24"/>
        </w:rPr>
        <w:t>ари које не желимо да други чине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нама. </w:t>
      </w:r>
    </w:p>
    <w:p w:rsidR="00EE4E88" w:rsidRDefault="001B0DDA" w:rsidP="00FB1AC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950" cy="3986213"/>
            <wp:effectExtent l="0" t="0" r="0" b="0"/>
            <wp:docPr id="4" name="Picture 3" descr="internet-bont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bonton-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625" cy="39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EC" w:rsidRPr="00B97BEC" w:rsidRDefault="00B97BEC" w:rsidP="00B97BEC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Стручна служба ОШ „Сечењи Иштван“ Суботица</w:t>
      </w:r>
    </w:p>
    <w:sectPr w:rsidR="00B97BEC" w:rsidRPr="00B97BEC" w:rsidSect="00E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06"/>
    <w:multiLevelType w:val="hybridMultilevel"/>
    <w:tmpl w:val="E4BA742E"/>
    <w:lvl w:ilvl="0" w:tplc="E2DA6B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1D11"/>
    <w:multiLevelType w:val="multilevel"/>
    <w:tmpl w:val="A350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D67D0"/>
    <w:multiLevelType w:val="hybridMultilevel"/>
    <w:tmpl w:val="1CBCB8B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7F"/>
    <w:rsid w:val="001B0DDA"/>
    <w:rsid w:val="00283D61"/>
    <w:rsid w:val="0040067F"/>
    <w:rsid w:val="0048607C"/>
    <w:rsid w:val="00B97BEC"/>
    <w:rsid w:val="00E3338E"/>
    <w:rsid w:val="00E57CF9"/>
    <w:rsid w:val="00E76DB7"/>
    <w:rsid w:val="00EE4E88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1E4B"/>
  <w15:docId w15:val="{BEBE7C6D-F38D-4A53-A34D-B911B48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88"/>
  </w:style>
  <w:style w:type="paragraph" w:styleId="Heading1">
    <w:name w:val="heading 1"/>
    <w:basedOn w:val="Normal"/>
    <w:link w:val="Heading1Char"/>
    <w:uiPriority w:val="9"/>
    <w:qFormat/>
    <w:rsid w:val="0040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0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108A-0CE8-4ED9-AC07-AA24AB2F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Smartedu</dc:creator>
  <cp:lastModifiedBy>Owner</cp:lastModifiedBy>
  <cp:revision>4</cp:revision>
  <dcterms:created xsi:type="dcterms:W3CDTF">2020-03-28T09:06:00Z</dcterms:created>
  <dcterms:modified xsi:type="dcterms:W3CDTF">2020-03-28T09:08:00Z</dcterms:modified>
</cp:coreProperties>
</file>